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78A2F992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37115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5CF6424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71151">
        <w:rPr>
          <w:rFonts w:ascii="Times New Roman" w:hAnsi="Times New Roman" w:cs="Times New Roman"/>
          <w:sz w:val="28"/>
          <w:szCs w:val="28"/>
        </w:rPr>
        <w:t>30</w:t>
      </w:r>
      <w:r w:rsidR="00064F9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033F6940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371151">
        <w:rPr>
          <w:rFonts w:ascii="Times New Roman" w:hAnsi="Times New Roman" w:cs="Times New Roman"/>
          <w:bCs/>
          <w:sz w:val="28"/>
          <w:szCs w:val="28"/>
        </w:rPr>
        <w:t>870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2C74A2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371151" w:rsidRPr="00371151">
        <w:rPr>
          <w:rFonts w:ascii="Times New Roman" w:hAnsi="Times New Roman" w:cs="Times New Roman"/>
          <w:sz w:val="28"/>
          <w:szCs w:val="28"/>
        </w:rPr>
        <w:t xml:space="preserve"> </w:t>
      </w:r>
      <w:r w:rsidR="00371151" w:rsidRPr="00890FE2">
        <w:rPr>
          <w:rFonts w:ascii="Times New Roman" w:hAnsi="Times New Roman" w:cs="Times New Roman"/>
          <w:sz w:val="28"/>
          <w:szCs w:val="28"/>
        </w:rPr>
        <w:t>район</w:t>
      </w:r>
      <w:r w:rsidR="002C74A2"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371151">
        <w:rPr>
          <w:rFonts w:ascii="Times New Roman" w:hAnsi="Times New Roman" w:cs="Times New Roman"/>
          <w:sz w:val="28"/>
          <w:szCs w:val="28"/>
        </w:rPr>
        <w:t>д. Верхний Манут</w:t>
      </w:r>
      <w:r w:rsidR="002C74A2">
        <w:rPr>
          <w:rFonts w:ascii="Times New Roman" w:hAnsi="Times New Roman" w:cs="Times New Roman"/>
          <w:sz w:val="28"/>
          <w:szCs w:val="28"/>
        </w:rPr>
        <w:t>, ул</w:t>
      </w:r>
      <w:r w:rsidR="00371151">
        <w:rPr>
          <w:rFonts w:ascii="Times New Roman" w:hAnsi="Times New Roman" w:cs="Times New Roman"/>
          <w:sz w:val="28"/>
          <w:szCs w:val="28"/>
        </w:rPr>
        <w:t>. Дачная</w:t>
      </w:r>
      <w:r w:rsidR="002C74A2">
        <w:rPr>
          <w:rFonts w:ascii="Times New Roman" w:hAnsi="Times New Roman" w:cs="Times New Roman"/>
          <w:sz w:val="28"/>
          <w:szCs w:val="28"/>
        </w:rPr>
        <w:t xml:space="preserve">, уч. </w:t>
      </w:r>
      <w:r w:rsidR="00371151">
        <w:rPr>
          <w:rFonts w:ascii="Times New Roman" w:hAnsi="Times New Roman" w:cs="Times New Roman"/>
          <w:sz w:val="28"/>
          <w:szCs w:val="28"/>
        </w:rPr>
        <w:t>67а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6D0F" w14:textId="77777777" w:rsidR="003C6645" w:rsidRDefault="003C6645" w:rsidP="00E17568">
      <w:pPr>
        <w:spacing w:after="0" w:line="240" w:lineRule="auto"/>
      </w:pPr>
      <w:r>
        <w:separator/>
      </w:r>
    </w:p>
  </w:endnote>
  <w:endnote w:type="continuationSeparator" w:id="0">
    <w:p w14:paraId="4A9F9483" w14:textId="77777777" w:rsidR="003C6645" w:rsidRDefault="003C6645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5093" w14:textId="77777777" w:rsidR="003C6645" w:rsidRDefault="003C6645" w:rsidP="00E17568">
      <w:pPr>
        <w:spacing w:after="0" w:line="240" w:lineRule="auto"/>
      </w:pPr>
      <w:r>
        <w:separator/>
      </w:r>
    </w:p>
  </w:footnote>
  <w:footnote w:type="continuationSeparator" w:id="0">
    <w:p w14:paraId="49921F41" w14:textId="77777777" w:rsidR="003C6645" w:rsidRDefault="003C6645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C74A2"/>
    <w:rsid w:val="002E4D6F"/>
    <w:rsid w:val="0032199C"/>
    <w:rsid w:val="0035624B"/>
    <w:rsid w:val="00357009"/>
    <w:rsid w:val="00370295"/>
    <w:rsid w:val="00371151"/>
    <w:rsid w:val="003759C2"/>
    <w:rsid w:val="00380247"/>
    <w:rsid w:val="003A426A"/>
    <w:rsid w:val="003B1579"/>
    <w:rsid w:val="003B3D19"/>
    <w:rsid w:val="003C6645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75A46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77751"/>
    <w:rsid w:val="00E92629"/>
    <w:rsid w:val="00E93CC0"/>
    <w:rsid w:val="00EA0C36"/>
    <w:rsid w:val="00EA7B1D"/>
    <w:rsid w:val="00EB12C2"/>
    <w:rsid w:val="00EE2DB7"/>
    <w:rsid w:val="00EF29A0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2022-06-15T08:34:00Z</cp:lastPrinted>
  <dcterms:created xsi:type="dcterms:W3CDTF">2022-10-12T05:36:00Z</dcterms:created>
  <dcterms:modified xsi:type="dcterms:W3CDTF">2022-10-12T05:41:00Z</dcterms:modified>
</cp:coreProperties>
</file>